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19536" w14:textId="77777777" w:rsidR="007531FD" w:rsidRPr="007531FD" w:rsidRDefault="003242A0" w:rsidP="007531FD">
      <w:pPr>
        <w:spacing w:line="276" w:lineRule="auto"/>
        <w:rPr>
          <w:rFonts w:ascii="Arial" w:hAnsi="Arial" w:cs="Arial"/>
          <w:b/>
          <w:sz w:val="28"/>
          <w:szCs w:val="28"/>
          <w:lang w:val="en-US"/>
        </w:rPr>
      </w:pPr>
      <w:r>
        <w:rPr>
          <w:rFonts w:ascii="Arial" w:hAnsi="Arial" w:cs="Arial"/>
          <w:b/>
          <w:noProof/>
          <w:sz w:val="28"/>
          <w:szCs w:val="28"/>
          <w:lang w:val="en-US"/>
        </w:rPr>
        <w:drawing>
          <wp:anchor distT="0" distB="0" distL="114300" distR="114300" simplePos="0" relativeHeight="251658240" behindDoc="0" locked="0" layoutInCell="1" allowOverlap="1" wp14:anchorId="74DED6F8" wp14:editId="23E9CB87">
            <wp:simplePos x="0" y="0"/>
            <wp:positionH relativeFrom="margin">
              <wp:posOffset>4000500</wp:posOffset>
            </wp:positionH>
            <wp:positionV relativeFrom="margin">
              <wp:posOffset>-571500</wp:posOffset>
            </wp:positionV>
            <wp:extent cx="1506220" cy="904240"/>
            <wp:effectExtent l="0" t="0" r="0" b="10160"/>
            <wp:wrapSquare wrapText="bothSides"/>
            <wp:docPr id="1" name="Picture 1" descr="Macintosh HD:Users:GSDN:Desktop:logo-GSD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SDN:Desktop:logo-GSD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6220" cy="904240"/>
                    </a:xfrm>
                    <a:prstGeom prst="rect">
                      <a:avLst/>
                    </a:prstGeom>
                    <a:noFill/>
                    <a:ln>
                      <a:noFill/>
                    </a:ln>
                  </pic:spPr>
                </pic:pic>
              </a:graphicData>
            </a:graphic>
          </wp:anchor>
        </w:drawing>
      </w:r>
      <w:r w:rsidR="007531FD">
        <w:rPr>
          <w:rFonts w:ascii="Arial" w:hAnsi="Arial" w:cs="Arial"/>
          <w:b/>
          <w:sz w:val="28"/>
          <w:szCs w:val="28"/>
          <w:lang w:val="en-US"/>
        </w:rPr>
        <w:t xml:space="preserve">Our Team Vision </w:t>
      </w:r>
      <w:bookmarkStart w:id="0" w:name="_GoBack"/>
      <w:bookmarkEnd w:id="0"/>
    </w:p>
    <w:p w14:paraId="0195FEC1" w14:textId="77777777" w:rsidR="007531FD" w:rsidRPr="007531FD" w:rsidRDefault="007531FD" w:rsidP="007531FD">
      <w:pPr>
        <w:spacing w:line="276" w:lineRule="auto"/>
        <w:rPr>
          <w:rFonts w:ascii="Arial" w:hAnsi="Arial" w:cs="Arial"/>
          <w:sz w:val="28"/>
          <w:szCs w:val="28"/>
          <w:lang w:val="en-US"/>
        </w:rPr>
      </w:pPr>
      <w:r w:rsidRPr="007531FD">
        <w:rPr>
          <w:rFonts w:ascii="Arial" w:hAnsi="Arial" w:cs="Arial"/>
          <w:sz w:val="28"/>
          <w:szCs w:val="28"/>
          <w:lang w:val="en-US"/>
        </w:rPr>
        <w:t>Children learn best when having fun</w:t>
      </w:r>
      <w:r>
        <w:rPr>
          <w:rFonts w:ascii="Arial" w:hAnsi="Arial" w:cs="Arial"/>
          <w:sz w:val="28"/>
          <w:szCs w:val="28"/>
          <w:lang w:val="en-US"/>
        </w:rPr>
        <w:t>!</w:t>
      </w:r>
    </w:p>
    <w:p w14:paraId="725AE630" w14:textId="77777777" w:rsidR="007531FD" w:rsidRDefault="007531FD" w:rsidP="007531FD">
      <w:pPr>
        <w:spacing w:line="276" w:lineRule="auto"/>
        <w:rPr>
          <w:rFonts w:ascii="Arial" w:hAnsi="Arial" w:cs="Arial"/>
          <w:sz w:val="28"/>
          <w:szCs w:val="28"/>
          <w:lang w:val="en-US"/>
        </w:rPr>
      </w:pPr>
      <w:r w:rsidRPr="007531FD">
        <w:rPr>
          <w:rFonts w:ascii="Arial" w:hAnsi="Arial" w:cs="Arial"/>
          <w:sz w:val="28"/>
          <w:szCs w:val="28"/>
          <w:lang w:val="en-US"/>
        </w:rPr>
        <w:t>We understand how important the first five years of a child’s life are and we are committed to providing a safe and motivating environment in which your child can develop and grow at their own pace.</w:t>
      </w:r>
    </w:p>
    <w:p w14:paraId="243DA27F" w14:textId="77777777" w:rsidR="007531FD" w:rsidRPr="007531FD" w:rsidRDefault="007531FD" w:rsidP="007531FD">
      <w:pPr>
        <w:spacing w:line="276" w:lineRule="auto"/>
        <w:rPr>
          <w:rFonts w:ascii="Arial" w:hAnsi="Arial" w:cs="Arial"/>
          <w:sz w:val="28"/>
          <w:szCs w:val="28"/>
          <w:lang w:val="en-US"/>
        </w:rPr>
      </w:pPr>
      <w:r>
        <w:rPr>
          <w:rFonts w:ascii="Arial" w:hAnsi="Arial" w:cs="Arial"/>
          <w:sz w:val="28"/>
          <w:szCs w:val="28"/>
          <w:lang w:val="en-US"/>
        </w:rPr>
        <w:t>Our team</w:t>
      </w:r>
      <w:r w:rsidRPr="007531FD">
        <w:rPr>
          <w:rFonts w:ascii="Arial" w:hAnsi="Arial" w:cs="Arial"/>
          <w:sz w:val="28"/>
          <w:szCs w:val="28"/>
          <w:lang w:val="en-US"/>
        </w:rPr>
        <w:t xml:space="preserve"> is </w:t>
      </w:r>
      <w:r>
        <w:rPr>
          <w:rFonts w:ascii="Arial" w:hAnsi="Arial" w:cs="Arial"/>
          <w:sz w:val="28"/>
          <w:szCs w:val="28"/>
          <w:lang w:val="en-US"/>
        </w:rPr>
        <w:t>there to support each stage of your</w:t>
      </w:r>
      <w:r w:rsidRPr="007531FD">
        <w:rPr>
          <w:rFonts w:ascii="Arial" w:hAnsi="Arial" w:cs="Arial"/>
          <w:sz w:val="28"/>
          <w:szCs w:val="28"/>
          <w:lang w:val="en-US"/>
        </w:rPr>
        <w:t xml:space="preserve"> child</w:t>
      </w:r>
      <w:r>
        <w:rPr>
          <w:rFonts w:ascii="Arial" w:hAnsi="Arial" w:cs="Arial"/>
          <w:sz w:val="28"/>
          <w:szCs w:val="28"/>
          <w:lang w:val="en-US"/>
        </w:rPr>
        <w:t>’</w:t>
      </w:r>
      <w:r w:rsidRPr="007531FD">
        <w:rPr>
          <w:rFonts w:ascii="Arial" w:hAnsi="Arial" w:cs="Arial"/>
          <w:sz w:val="28"/>
          <w:szCs w:val="28"/>
          <w:lang w:val="en-US"/>
        </w:rPr>
        <w:t>s development on their fun and stimulating journey to school life.</w:t>
      </w:r>
    </w:p>
    <w:p w14:paraId="6B8FA618" w14:textId="77777777" w:rsidR="007531FD" w:rsidRDefault="007531FD" w:rsidP="007531FD">
      <w:pPr>
        <w:spacing w:line="276" w:lineRule="auto"/>
        <w:rPr>
          <w:rFonts w:ascii="Arial" w:hAnsi="Arial" w:cs="Arial"/>
          <w:sz w:val="28"/>
          <w:szCs w:val="28"/>
          <w:lang w:val="en-US"/>
        </w:rPr>
      </w:pPr>
      <w:r w:rsidRPr="007531FD">
        <w:rPr>
          <w:rFonts w:ascii="Arial" w:hAnsi="Arial" w:cs="Arial"/>
          <w:sz w:val="28"/>
          <w:szCs w:val="28"/>
          <w:lang w:val="en-US"/>
        </w:rPr>
        <w:t xml:space="preserve">Because children learn best when having fun, we encourage them to learn through </w:t>
      </w:r>
      <w:proofErr w:type="gramStart"/>
      <w:r w:rsidRPr="007531FD">
        <w:rPr>
          <w:rFonts w:ascii="Arial" w:hAnsi="Arial" w:cs="Arial"/>
          <w:sz w:val="28"/>
          <w:szCs w:val="28"/>
          <w:lang w:val="en-US"/>
        </w:rPr>
        <w:t>play which</w:t>
      </w:r>
      <w:proofErr w:type="gramEnd"/>
      <w:r w:rsidRPr="007531FD">
        <w:rPr>
          <w:rFonts w:ascii="Arial" w:hAnsi="Arial" w:cs="Arial"/>
          <w:sz w:val="28"/>
          <w:szCs w:val="28"/>
          <w:lang w:val="en-US"/>
        </w:rPr>
        <w:t xml:space="preserve"> is a great way to gain a</w:t>
      </w:r>
      <w:r>
        <w:rPr>
          <w:rFonts w:ascii="Arial" w:hAnsi="Arial" w:cs="Arial"/>
          <w:sz w:val="28"/>
          <w:szCs w:val="28"/>
          <w:lang w:val="en-US"/>
        </w:rPr>
        <w:t xml:space="preserve">ccess to the Early Year's Foundation Stage. </w:t>
      </w:r>
    </w:p>
    <w:p w14:paraId="00E3DD42" w14:textId="77777777" w:rsidR="007531FD" w:rsidRDefault="007531FD" w:rsidP="007531FD">
      <w:pPr>
        <w:spacing w:line="276" w:lineRule="auto"/>
        <w:rPr>
          <w:rFonts w:ascii="Arial" w:hAnsi="Arial" w:cs="Arial"/>
          <w:sz w:val="28"/>
          <w:szCs w:val="28"/>
          <w:lang w:val="en-US"/>
        </w:rPr>
      </w:pPr>
      <w:r w:rsidRPr="007531FD">
        <w:rPr>
          <w:rFonts w:ascii="Arial" w:hAnsi="Arial" w:cs="Arial"/>
          <w:sz w:val="28"/>
          <w:szCs w:val="28"/>
          <w:lang w:val="en-US"/>
        </w:rPr>
        <w:t>Each of our rooms are equipped with a widespread range</w:t>
      </w:r>
      <w:r>
        <w:rPr>
          <w:rFonts w:ascii="Arial" w:hAnsi="Arial" w:cs="Arial"/>
          <w:sz w:val="28"/>
          <w:szCs w:val="28"/>
          <w:lang w:val="en-US"/>
        </w:rPr>
        <w:t xml:space="preserve"> of age appropriate resources</w:t>
      </w:r>
      <w:r w:rsidRPr="007531FD">
        <w:rPr>
          <w:rFonts w:ascii="Arial" w:hAnsi="Arial" w:cs="Arial"/>
          <w:sz w:val="28"/>
          <w:szCs w:val="28"/>
          <w:lang w:val="en-US"/>
        </w:rPr>
        <w:t xml:space="preserve"> to inspire learning, encourage creative play and to stimulate co-operation and discussion between the children as they play.</w:t>
      </w:r>
    </w:p>
    <w:p w14:paraId="40ABEE3D" w14:textId="77777777" w:rsidR="007531FD" w:rsidRPr="007531FD" w:rsidRDefault="007531FD" w:rsidP="007531FD">
      <w:pPr>
        <w:spacing w:line="276" w:lineRule="auto"/>
        <w:rPr>
          <w:rFonts w:ascii="Arial" w:hAnsi="Arial" w:cs="Arial"/>
          <w:sz w:val="28"/>
          <w:szCs w:val="28"/>
          <w:lang w:val="en-US"/>
        </w:rPr>
      </w:pPr>
      <w:r w:rsidRPr="007531FD">
        <w:rPr>
          <w:rFonts w:ascii="Arial" w:hAnsi="Arial" w:cs="Arial"/>
          <w:sz w:val="28"/>
          <w:szCs w:val="28"/>
          <w:lang w:val="en-US"/>
        </w:rPr>
        <w:t>We believe in working with parents as partners, as we believe parents are their child's first and most endured educators. We maintain strong links with parents through our key person system and hold regular parents evenings, as well as being available throughout the day, to discuss any aspects of a child’s nursery experience.</w:t>
      </w:r>
    </w:p>
    <w:p w14:paraId="1EDF7C05" w14:textId="77777777" w:rsidR="007531FD" w:rsidRDefault="007531FD" w:rsidP="007531FD">
      <w:pPr>
        <w:spacing w:line="276" w:lineRule="auto"/>
        <w:rPr>
          <w:rFonts w:ascii="Arial" w:hAnsi="Arial" w:cs="Arial"/>
          <w:b/>
          <w:sz w:val="28"/>
          <w:szCs w:val="28"/>
        </w:rPr>
      </w:pPr>
      <w:r w:rsidRPr="007531FD">
        <w:rPr>
          <w:rFonts w:ascii="Arial" w:hAnsi="Arial" w:cs="Arial"/>
          <w:b/>
          <w:sz w:val="28"/>
          <w:szCs w:val="28"/>
        </w:rPr>
        <w:t>Our Aims</w:t>
      </w:r>
    </w:p>
    <w:p w14:paraId="7EA5934B" w14:textId="77777777" w:rsidR="0004227B" w:rsidRPr="0004227B" w:rsidRDefault="007531FD" w:rsidP="0004227B">
      <w:pPr>
        <w:pStyle w:val="ListParagraph"/>
        <w:numPr>
          <w:ilvl w:val="0"/>
          <w:numId w:val="1"/>
        </w:numPr>
        <w:spacing w:line="276" w:lineRule="auto"/>
        <w:rPr>
          <w:rFonts w:ascii="Arial" w:hAnsi="Arial" w:cs="Arial"/>
          <w:sz w:val="28"/>
          <w:szCs w:val="28"/>
        </w:rPr>
      </w:pPr>
      <w:r>
        <w:rPr>
          <w:rFonts w:ascii="Arial" w:hAnsi="Arial" w:cs="Arial"/>
          <w:sz w:val="28"/>
          <w:szCs w:val="28"/>
        </w:rPr>
        <w:t>We aim to provide a bright, stimulating, welcoming and safe environment to ensure all our children, parents and team feel safe and secure</w:t>
      </w:r>
    </w:p>
    <w:p w14:paraId="3110AF64" w14:textId="77777777" w:rsidR="007531FD" w:rsidRDefault="007531FD" w:rsidP="007531FD">
      <w:pPr>
        <w:pStyle w:val="ListParagraph"/>
        <w:numPr>
          <w:ilvl w:val="0"/>
          <w:numId w:val="1"/>
        </w:numPr>
        <w:spacing w:line="276" w:lineRule="auto"/>
        <w:rPr>
          <w:rFonts w:ascii="Arial" w:hAnsi="Arial" w:cs="Arial"/>
          <w:sz w:val="28"/>
          <w:szCs w:val="28"/>
        </w:rPr>
      </w:pPr>
      <w:r>
        <w:rPr>
          <w:rFonts w:ascii="Arial" w:hAnsi="Arial" w:cs="Arial"/>
          <w:sz w:val="28"/>
          <w:szCs w:val="28"/>
        </w:rPr>
        <w:t>To ensure we meet the needs of every child recognising t</w:t>
      </w:r>
      <w:r w:rsidR="00DE0636">
        <w:rPr>
          <w:rFonts w:ascii="Arial" w:hAnsi="Arial" w:cs="Arial"/>
          <w:sz w:val="28"/>
          <w:szCs w:val="28"/>
        </w:rPr>
        <w:t>hem as unique individuals</w:t>
      </w:r>
    </w:p>
    <w:p w14:paraId="68254EA4" w14:textId="77777777" w:rsidR="00DE0636" w:rsidRDefault="00DE0636" w:rsidP="007531FD">
      <w:pPr>
        <w:pStyle w:val="ListParagraph"/>
        <w:numPr>
          <w:ilvl w:val="0"/>
          <w:numId w:val="1"/>
        </w:numPr>
        <w:spacing w:line="276" w:lineRule="auto"/>
        <w:rPr>
          <w:rFonts w:ascii="Arial" w:hAnsi="Arial" w:cs="Arial"/>
          <w:sz w:val="28"/>
          <w:szCs w:val="28"/>
        </w:rPr>
      </w:pPr>
      <w:r>
        <w:rPr>
          <w:rFonts w:ascii="Arial" w:hAnsi="Arial" w:cs="Arial"/>
          <w:sz w:val="28"/>
          <w:szCs w:val="28"/>
        </w:rPr>
        <w:t xml:space="preserve">To celebrate diversity, appreciating and respecting the things that make each child unique </w:t>
      </w:r>
    </w:p>
    <w:p w14:paraId="7A46D612" w14:textId="77777777" w:rsidR="00DE0636" w:rsidRDefault="00DE0636" w:rsidP="007531FD">
      <w:pPr>
        <w:pStyle w:val="ListParagraph"/>
        <w:numPr>
          <w:ilvl w:val="0"/>
          <w:numId w:val="1"/>
        </w:numPr>
        <w:spacing w:line="276" w:lineRule="auto"/>
        <w:rPr>
          <w:rFonts w:ascii="Arial" w:hAnsi="Arial" w:cs="Arial"/>
          <w:sz w:val="28"/>
          <w:szCs w:val="28"/>
        </w:rPr>
      </w:pPr>
      <w:r>
        <w:rPr>
          <w:rFonts w:ascii="Arial" w:hAnsi="Arial" w:cs="Arial"/>
          <w:sz w:val="28"/>
          <w:szCs w:val="28"/>
        </w:rPr>
        <w:t>To maintain our 90% qualified practitioner record and ensure our team are supported in their continued individual development</w:t>
      </w:r>
    </w:p>
    <w:p w14:paraId="0A8F7158" w14:textId="77777777" w:rsidR="00DE0636" w:rsidRDefault="00DE0636" w:rsidP="007531FD">
      <w:pPr>
        <w:pStyle w:val="ListParagraph"/>
        <w:numPr>
          <w:ilvl w:val="0"/>
          <w:numId w:val="1"/>
        </w:numPr>
        <w:spacing w:line="276" w:lineRule="auto"/>
        <w:rPr>
          <w:rFonts w:ascii="Arial" w:hAnsi="Arial" w:cs="Arial"/>
          <w:sz w:val="28"/>
          <w:szCs w:val="28"/>
        </w:rPr>
      </w:pPr>
      <w:r>
        <w:rPr>
          <w:rFonts w:ascii="Arial" w:hAnsi="Arial" w:cs="Arial"/>
          <w:sz w:val="28"/>
          <w:szCs w:val="28"/>
        </w:rPr>
        <w:t xml:space="preserve">Ensure our team feel valued, motivated and committed to providing exceptional childcare </w:t>
      </w:r>
    </w:p>
    <w:p w14:paraId="3BFBF9BC" w14:textId="77777777" w:rsidR="00DE0636" w:rsidRDefault="00DE0636" w:rsidP="007531FD">
      <w:pPr>
        <w:pStyle w:val="ListParagraph"/>
        <w:numPr>
          <w:ilvl w:val="0"/>
          <w:numId w:val="1"/>
        </w:numPr>
        <w:spacing w:line="276" w:lineRule="auto"/>
        <w:rPr>
          <w:rFonts w:ascii="Arial" w:hAnsi="Arial" w:cs="Arial"/>
          <w:sz w:val="28"/>
          <w:szCs w:val="28"/>
        </w:rPr>
      </w:pPr>
      <w:r>
        <w:rPr>
          <w:rFonts w:ascii="Arial" w:hAnsi="Arial" w:cs="Arial"/>
          <w:sz w:val="28"/>
          <w:szCs w:val="28"/>
        </w:rPr>
        <w:lastRenderedPageBreak/>
        <w:t>To continu</w:t>
      </w:r>
      <w:r w:rsidR="0004227B">
        <w:rPr>
          <w:rFonts w:ascii="Arial" w:hAnsi="Arial" w:cs="Arial"/>
          <w:sz w:val="28"/>
          <w:szCs w:val="28"/>
        </w:rPr>
        <w:t>ously evaluate our practice incorporating</w:t>
      </w:r>
      <w:r>
        <w:rPr>
          <w:rFonts w:ascii="Arial" w:hAnsi="Arial" w:cs="Arial"/>
          <w:sz w:val="28"/>
          <w:szCs w:val="28"/>
        </w:rPr>
        <w:t xml:space="preserve"> the views and opinions of our children, parents, team and other agencies to </w:t>
      </w:r>
      <w:r w:rsidR="0004227B">
        <w:rPr>
          <w:rFonts w:ascii="Arial" w:hAnsi="Arial" w:cs="Arial"/>
          <w:sz w:val="28"/>
          <w:szCs w:val="28"/>
        </w:rPr>
        <w:t>ensuring we provide the best childcare possible</w:t>
      </w:r>
    </w:p>
    <w:p w14:paraId="4CA8870D" w14:textId="77777777" w:rsidR="000F1AA2" w:rsidRPr="000F1AA2" w:rsidRDefault="000F1AA2" w:rsidP="000F1AA2">
      <w:pPr>
        <w:pStyle w:val="ListParagraph"/>
        <w:numPr>
          <w:ilvl w:val="0"/>
          <w:numId w:val="1"/>
        </w:numPr>
        <w:spacing w:line="276" w:lineRule="auto"/>
        <w:rPr>
          <w:rFonts w:ascii="Arial" w:hAnsi="Arial" w:cs="Arial"/>
          <w:sz w:val="28"/>
          <w:szCs w:val="28"/>
        </w:rPr>
      </w:pPr>
      <w:r>
        <w:rPr>
          <w:rFonts w:ascii="Arial" w:hAnsi="Arial" w:cs="Arial"/>
          <w:sz w:val="28"/>
          <w:szCs w:val="28"/>
        </w:rPr>
        <w:t xml:space="preserve">To maintain an ethos which supports children and parents in their home learning environment </w:t>
      </w:r>
    </w:p>
    <w:p w14:paraId="7851CAD2" w14:textId="77777777" w:rsidR="0004227B" w:rsidRPr="003242A0" w:rsidRDefault="0004227B" w:rsidP="003242A0">
      <w:pPr>
        <w:pStyle w:val="ListParagraph"/>
        <w:numPr>
          <w:ilvl w:val="0"/>
          <w:numId w:val="1"/>
        </w:numPr>
        <w:spacing w:line="276" w:lineRule="auto"/>
        <w:rPr>
          <w:rFonts w:ascii="Arial" w:hAnsi="Arial" w:cs="Arial"/>
          <w:sz w:val="28"/>
          <w:szCs w:val="28"/>
        </w:rPr>
      </w:pPr>
      <w:r>
        <w:rPr>
          <w:rFonts w:ascii="Arial" w:hAnsi="Arial" w:cs="Arial"/>
          <w:sz w:val="28"/>
          <w:szCs w:val="28"/>
        </w:rPr>
        <w:t>To strive for the best possible outcomes for our children ensuring each child has the support they need to achieve</w:t>
      </w:r>
    </w:p>
    <w:sectPr w:rsidR="0004227B" w:rsidRPr="003242A0" w:rsidSect="00A561EA">
      <w:type w:val="continuous"/>
      <w:pgSz w:w="11900" w:h="16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890"/>
    <w:multiLevelType w:val="hybridMultilevel"/>
    <w:tmpl w:val="11D0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FD"/>
    <w:rsid w:val="0004227B"/>
    <w:rsid w:val="000F1AA2"/>
    <w:rsid w:val="00107C6A"/>
    <w:rsid w:val="003242A0"/>
    <w:rsid w:val="003718AE"/>
    <w:rsid w:val="006254F8"/>
    <w:rsid w:val="007531FD"/>
    <w:rsid w:val="00A561EA"/>
    <w:rsid w:val="00DE06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416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1FD"/>
    <w:rPr>
      <w:color w:val="0000FF" w:themeColor="hyperlink"/>
      <w:u w:val="single"/>
    </w:rPr>
  </w:style>
  <w:style w:type="paragraph" w:styleId="ListParagraph">
    <w:name w:val="List Paragraph"/>
    <w:basedOn w:val="Normal"/>
    <w:uiPriority w:val="34"/>
    <w:qFormat/>
    <w:rsid w:val="007531FD"/>
    <w:pPr>
      <w:ind w:left="720"/>
      <w:contextualSpacing/>
    </w:pPr>
  </w:style>
  <w:style w:type="paragraph" w:styleId="BalloonText">
    <w:name w:val="Balloon Text"/>
    <w:basedOn w:val="Normal"/>
    <w:link w:val="BalloonTextChar"/>
    <w:uiPriority w:val="99"/>
    <w:semiHidden/>
    <w:unhideWhenUsed/>
    <w:rsid w:val="00324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2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1FD"/>
    <w:rPr>
      <w:color w:val="0000FF" w:themeColor="hyperlink"/>
      <w:u w:val="single"/>
    </w:rPr>
  </w:style>
  <w:style w:type="paragraph" w:styleId="ListParagraph">
    <w:name w:val="List Paragraph"/>
    <w:basedOn w:val="Normal"/>
    <w:uiPriority w:val="34"/>
    <w:qFormat/>
    <w:rsid w:val="007531FD"/>
    <w:pPr>
      <w:ind w:left="720"/>
      <w:contextualSpacing/>
    </w:pPr>
  </w:style>
  <w:style w:type="paragraph" w:styleId="BalloonText">
    <w:name w:val="Balloon Text"/>
    <w:basedOn w:val="Normal"/>
    <w:link w:val="BalloonTextChar"/>
    <w:uiPriority w:val="99"/>
    <w:semiHidden/>
    <w:unhideWhenUsed/>
    <w:rsid w:val="00324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2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297</Words>
  <Characters>1695</Characters>
  <Application>Microsoft Macintosh Word</Application>
  <DocSecurity>0</DocSecurity>
  <Lines>14</Lines>
  <Paragraphs>3</Paragraphs>
  <ScaleCrop>false</ScaleCrop>
  <Company>Guilden Sutton Day Nursery</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GSDN</dc:creator>
  <cp:keywords/>
  <dc:description/>
  <cp:lastModifiedBy>GSDN</cp:lastModifiedBy>
  <cp:revision>2</cp:revision>
  <cp:lastPrinted>2016-01-26T13:55:00Z</cp:lastPrinted>
  <dcterms:created xsi:type="dcterms:W3CDTF">2016-01-26T12:33:00Z</dcterms:created>
  <dcterms:modified xsi:type="dcterms:W3CDTF">2016-01-26T13:55:00Z</dcterms:modified>
</cp:coreProperties>
</file>